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E4" w:rsidRPr="00F076D9" w:rsidRDefault="001F55C7" w:rsidP="001F55C7">
      <w:pPr>
        <w:pStyle w:val="Naslov"/>
        <w:rPr>
          <w:rFonts w:asciiTheme="minorHAnsi" w:hAnsiTheme="minorHAnsi"/>
        </w:rPr>
      </w:pPr>
      <w:r w:rsidRPr="00F076D9">
        <w:rPr>
          <w:rFonts w:asciiTheme="minorHAnsi" w:hAnsiTheme="minorHAnsi"/>
        </w:rPr>
        <w:t>GERUNDIV</w:t>
      </w:r>
    </w:p>
    <w:p w:rsidR="001F55C7" w:rsidRPr="00F076D9" w:rsidRDefault="001F55C7" w:rsidP="001F55C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F076D9">
        <w:rPr>
          <w:sz w:val="36"/>
          <w:szCs w:val="36"/>
        </w:rPr>
        <w:t>glagolski pridjev 1. i 2. Deklinacije</w:t>
      </w:r>
    </w:p>
    <w:p w:rsidR="001F55C7" w:rsidRPr="00F076D9" w:rsidRDefault="001F55C7" w:rsidP="001F55C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F076D9">
        <w:rPr>
          <w:sz w:val="36"/>
          <w:szCs w:val="36"/>
        </w:rPr>
        <w:t xml:space="preserve">tvorba: prezentska osnova + nastavak –NDUS,-NDA,-NDUM </w:t>
      </w:r>
    </w:p>
    <w:p w:rsidR="001F55C7" w:rsidRPr="00F076D9" w:rsidRDefault="001F55C7" w:rsidP="001F55C7">
      <w:pPr>
        <w:pStyle w:val="Odlomakpopisa"/>
        <w:ind w:left="5676" w:firstLine="696"/>
        <w:rPr>
          <w:sz w:val="36"/>
          <w:szCs w:val="36"/>
        </w:rPr>
      </w:pPr>
      <w:r w:rsidRPr="00F076D9">
        <w:rPr>
          <w:sz w:val="36"/>
          <w:szCs w:val="36"/>
        </w:rPr>
        <w:t>(-NDUS 3)</w:t>
      </w:r>
    </w:p>
    <w:tbl>
      <w:tblPr>
        <w:tblStyle w:val="Reetkatablice"/>
        <w:tblW w:w="0" w:type="auto"/>
        <w:tblLook w:val="04A0"/>
      </w:tblPr>
      <w:tblGrid>
        <w:gridCol w:w="3227"/>
        <w:gridCol w:w="3260"/>
      </w:tblGrid>
      <w:tr w:rsidR="001F55C7" w:rsidRPr="00F076D9" w:rsidTr="001F55C7">
        <w:tc>
          <w:tcPr>
            <w:tcW w:w="3227" w:type="dxa"/>
          </w:tcPr>
          <w:p w:rsidR="001F55C7" w:rsidRPr="00F076D9" w:rsidRDefault="001F55C7" w:rsidP="001F55C7">
            <w:pPr>
              <w:rPr>
                <w:sz w:val="36"/>
                <w:szCs w:val="36"/>
              </w:rPr>
            </w:pPr>
            <w:r w:rsidRPr="00F076D9">
              <w:rPr>
                <w:sz w:val="36"/>
                <w:szCs w:val="36"/>
              </w:rPr>
              <w:t>amo 1 (</w:t>
            </w:r>
            <w:proofErr w:type="spellStart"/>
            <w:r w:rsidRPr="00F076D9">
              <w:rPr>
                <w:sz w:val="36"/>
                <w:szCs w:val="36"/>
              </w:rPr>
              <w:t>amare</w:t>
            </w:r>
            <w:proofErr w:type="spellEnd"/>
            <w:r w:rsidRPr="00F076D9">
              <w:rPr>
                <w:sz w:val="36"/>
                <w:szCs w:val="36"/>
              </w:rPr>
              <w:t>)</w:t>
            </w:r>
          </w:p>
        </w:tc>
        <w:tc>
          <w:tcPr>
            <w:tcW w:w="3260" w:type="dxa"/>
          </w:tcPr>
          <w:p w:rsidR="001F55C7" w:rsidRPr="00F076D9" w:rsidRDefault="001F55C7" w:rsidP="001F55C7">
            <w:pPr>
              <w:rPr>
                <w:b/>
                <w:sz w:val="36"/>
                <w:szCs w:val="36"/>
              </w:rPr>
            </w:pPr>
            <w:r w:rsidRPr="00F076D9">
              <w:rPr>
                <w:b/>
                <w:sz w:val="36"/>
                <w:szCs w:val="36"/>
              </w:rPr>
              <w:t>ama–</w:t>
            </w:r>
            <w:proofErr w:type="spellStart"/>
            <w:r w:rsidRPr="00F076D9">
              <w:rPr>
                <w:b/>
                <w:sz w:val="36"/>
                <w:szCs w:val="36"/>
              </w:rPr>
              <w:t>ndus</w:t>
            </w:r>
            <w:proofErr w:type="spellEnd"/>
            <w:r w:rsidRPr="00F076D9">
              <w:rPr>
                <w:b/>
                <w:sz w:val="36"/>
                <w:szCs w:val="36"/>
              </w:rPr>
              <w:t>,-a,-um</w:t>
            </w:r>
          </w:p>
        </w:tc>
      </w:tr>
      <w:tr w:rsidR="001F55C7" w:rsidRPr="00F076D9" w:rsidTr="001F55C7">
        <w:tc>
          <w:tcPr>
            <w:tcW w:w="3227" w:type="dxa"/>
          </w:tcPr>
          <w:p w:rsidR="001F55C7" w:rsidRPr="00F076D9" w:rsidRDefault="001F55C7" w:rsidP="001F55C7">
            <w:pPr>
              <w:rPr>
                <w:sz w:val="36"/>
                <w:szCs w:val="36"/>
              </w:rPr>
            </w:pPr>
            <w:proofErr w:type="spellStart"/>
            <w:r w:rsidRPr="00F076D9">
              <w:rPr>
                <w:sz w:val="36"/>
                <w:szCs w:val="36"/>
              </w:rPr>
              <w:t>doceo</w:t>
            </w:r>
            <w:proofErr w:type="spellEnd"/>
            <w:r w:rsidRPr="00F076D9">
              <w:rPr>
                <w:sz w:val="36"/>
                <w:szCs w:val="36"/>
              </w:rPr>
              <w:t xml:space="preserve"> 2 (</w:t>
            </w:r>
            <w:proofErr w:type="spellStart"/>
            <w:r w:rsidRPr="00F076D9">
              <w:rPr>
                <w:sz w:val="36"/>
                <w:szCs w:val="36"/>
              </w:rPr>
              <w:t>docere</w:t>
            </w:r>
            <w:proofErr w:type="spellEnd"/>
            <w:r w:rsidRPr="00F076D9">
              <w:rPr>
                <w:sz w:val="36"/>
                <w:szCs w:val="36"/>
              </w:rPr>
              <w:t>)</w:t>
            </w:r>
          </w:p>
        </w:tc>
        <w:tc>
          <w:tcPr>
            <w:tcW w:w="3260" w:type="dxa"/>
          </w:tcPr>
          <w:p w:rsidR="001F55C7" w:rsidRPr="00F076D9" w:rsidRDefault="001F55C7" w:rsidP="001F55C7">
            <w:pPr>
              <w:rPr>
                <w:b/>
                <w:sz w:val="36"/>
                <w:szCs w:val="36"/>
              </w:rPr>
            </w:pPr>
            <w:r w:rsidRPr="00F076D9">
              <w:rPr>
                <w:b/>
                <w:sz w:val="36"/>
                <w:szCs w:val="36"/>
              </w:rPr>
              <w:t>doce–</w:t>
            </w:r>
            <w:proofErr w:type="spellStart"/>
            <w:r w:rsidRPr="00F076D9">
              <w:rPr>
                <w:b/>
                <w:sz w:val="36"/>
                <w:szCs w:val="36"/>
              </w:rPr>
              <w:t>ndus</w:t>
            </w:r>
            <w:proofErr w:type="spellEnd"/>
            <w:r w:rsidRPr="00F076D9">
              <w:rPr>
                <w:b/>
                <w:sz w:val="36"/>
                <w:szCs w:val="36"/>
              </w:rPr>
              <w:t>,-a,-um</w:t>
            </w:r>
          </w:p>
        </w:tc>
      </w:tr>
      <w:tr w:rsidR="001F55C7" w:rsidRPr="00F076D9" w:rsidTr="001F55C7">
        <w:tc>
          <w:tcPr>
            <w:tcW w:w="3227" w:type="dxa"/>
          </w:tcPr>
          <w:p w:rsidR="001F55C7" w:rsidRPr="00F076D9" w:rsidRDefault="001F55C7" w:rsidP="001F55C7">
            <w:pPr>
              <w:rPr>
                <w:sz w:val="36"/>
                <w:szCs w:val="36"/>
              </w:rPr>
            </w:pPr>
            <w:proofErr w:type="spellStart"/>
            <w:r w:rsidRPr="00F076D9">
              <w:rPr>
                <w:sz w:val="36"/>
                <w:szCs w:val="36"/>
              </w:rPr>
              <w:t>corrigo</w:t>
            </w:r>
            <w:proofErr w:type="spellEnd"/>
            <w:r w:rsidRPr="00F076D9">
              <w:rPr>
                <w:sz w:val="36"/>
                <w:szCs w:val="36"/>
              </w:rPr>
              <w:t xml:space="preserve"> 3 (</w:t>
            </w:r>
            <w:proofErr w:type="spellStart"/>
            <w:r w:rsidRPr="00F076D9">
              <w:rPr>
                <w:sz w:val="36"/>
                <w:szCs w:val="36"/>
              </w:rPr>
              <w:t>corrigere</w:t>
            </w:r>
            <w:proofErr w:type="spellEnd"/>
            <w:r w:rsidRPr="00F076D9">
              <w:rPr>
                <w:sz w:val="36"/>
                <w:szCs w:val="36"/>
              </w:rPr>
              <w:t>)</w:t>
            </w:r>
          </w:p>
        </w:tc>
        <w:tc>
          <w:tcPr>
            <w:tcW w:w="3260" w:type="dxa"/>
          </w:tcPr>
          <w:p w:rsidR="001F55C7" w:rsidRPr="00F076D9" w:rsidRDefault="001F55C7" w:rsidP="001F55C7">
            <w:pPr>
              <w:rPr>
                <w:b/>
                <w:sz w:val="36"/>
                <w:szCs w:val="36"/>
              </w:rPr>
            </w:pPr>
            <w:proofErr w:type="spellStart"/>
            <w:r w:rsidRPr="00F076D9">
              <w:rPr>
                <w:b/>
                <w:sz w:val="36"/>
                <w:szCs w:val="36"/>
              </w:rPr>
              <w:t>corrig</w:t>
            </w:r>
            <w:proofErr w:type="spellEnd"/>
            <w:r w:rsidRPr="00F076D9">
              <w:rPr>
                <w:b/>
                <w:sz w:val="36"/>
                <w:szCs w:val="36"/>
              </w:rPr>
              <w:t>–e–</w:t>
            </w:r>
            <w:proofErr w:type="spellStart"/>
            <w:r w:rsidRPr="00F076D9">
              <w:rPr>
                <w:b/>
                <w:sz w:val="36"/>
                <w:szCs w:val="36"/>
              </w:rPr>
              <w:t>ndus</w:t>
            </w:r>
            <w:proofErr w:type="spellEnd"/>
            <w:r w:rsidRPr="00F076D9">
              <w:rPr>
                <w:b/>
                <w:sz w:val="36"/>
                <w:szCs w:val="36"/>
              </w:rPr>
              <w:t>,-a,-um</w:t>
            </w:r>
          </w:p>
        </w:tc>
      </w:tr>
      <w:tr w:rsidR="001F55C7" w:rsidRPr="00F076D9" w:rsidTr="001F55C7">
        <w:tc>
          <w:tcPr>
            <w:tcW w:w="3227" w:type="dxa"/>
          </w:tcPr>
          <w:p w:rsidR="001F55C7" w:rsidRPr="00F076D9" w:rsidRDefault="001F55C7" w:rsidP="001F55C7">
            <w:pPr>
              <w:rPr>
                <w:sz w:val="36"/>
                <w:szCs w:val="36"/>
              </w:rPr>
            </w:pPr>
            <w:proofErr w:type="spellStart"/>
            <w:r w:rsidRPr="00F076D9">
              <w:rPr>
                <w:sz w:val="36"/>
                <w:szCs w:val="36"/>
              </w:rPr>
              <w:t>facio</w:t>
            </w:r>
            <w:proofErr w:type="spellEnd"/>
            <w:r w:rsidRPr="00F076D9">
              <w:rPr>
                <w:sz w:val="36"/>
                <w:szCs w:val="36"/>
              </w:rPr>
              <w:t xml:space="preserve"> 3 (</w:t>
            </w:r>
            <w:proofErr w:type="spellStart"/>
            <w:r w:rsidRPr="00F076D9">
              <w:rPr>
                <w:sz w:val="36"/>
                <w:szCs w:val="36"/>
              </w:rPr>
              <w:t>facere</w:t>
            </w:r>
            <w:proofErr w:type="spellEnd"/>
            <w:r w:rsidRPr="00F076D9">
              <w:rPr>
                <w:sz w:val="36"/>
                <w:szCs w:val="36"/>
              </w:rPr>
              <w:t>)</w:t>
            </w:r>
          </w:p>
        </w:tc>
        <w:tc>
          <w:tcPr>
            <w:tcW w:w="3260" w:type="dxa"/>
          </w:tcPr>
          <w:p w:rsidR="001F55C7" w:rsidRPr="00F076D9" w:rsidRDefault="001F55C7" w:rsidP="001F55C7">
            <w:pPr>
              <w:rPr>
                <w:b/>
                <w:sz w:val="36"/>
                <w:szCs w:val="36"/>
              </w:rPr>
            </w:pPr>
            <w:proofErr w:type="spellStart"/>
            <w:r w:rsidRPr="00F076D9">
              <w:rPr>
                <w:b/>
                <w:sz w:val="36"/>
                <w:szCs w:val="36"/>
              </w:rPr>
              <w:t>fac</w:t>
            </w:r>
            <w:proofErr w:type="spellEnd"/>
            <w:r w:rsidRPr="00F076D9">
              <w:rPr>
                <w:b/>
                <w:sz w:val="36"/>
                <w:szCs w:val="36"/>
              </w:rPr>
              <w:t>–</w:t>
            </w:r>
            <w:proofErr w:type="spellStart"/>
            <w:r w:rsidRPr="00F076D9">
              <w:rPr>
                <w:b/>
                <w:sz w:val="36"/>
                <w:szCs w:val="36"/>
              </w:rPr>
              <w:t>ie</w:t>
            </w:r>
            <w:proofErr w:type="spellEnd"/>
            <w:r w:rsidRPr="00F076D9">
              <w:rPr>
                <w:b/>
                <w:sz w:val="36"/>
                <w:szCs w:val="36"/>
              </w:rPr>
              <w:t>–</w:t>
            </w:r>
            <w:proofErr w:type="spellStart"/>
            <w:r w:rsidRPr="00F076D9">
              <w:rPr>
                <w:b/>
                <w:sz w:val="36"/>
                <w:szCs w:val="36"/>
              </w:rPr>
              <w:t>ndus</w:t>
            </w:r>
            <w:proofErr w:type="spellEnd"/>
            <w:r w:rsidRPr="00F076D9">
              <w:rPr>
                <w:b/>
                <w:sz w:val="36"/>
                <w:szCs w:val="36"/>
              </w:rPr>
              <w:t xml:space="preserve">,-a,-um </w:t>
            </w:r>
          </w:p>
        </w:tc>
      </w:tr>
      <w:tr w:rsidR="001F55C7" w:rsidRPr="00F076D9" w:rsidTr="001F55C7">
        <w:tc>
          <w:tcPr>
            <w:tcW w:w="3227" w:type="dxa"/>
          </w:tcPr>
          <w:p w:rsidR="001F55C7" w:rsidRPr="00F076D9" w:rsidRDefault="001F55C7" w:rsidP="001F55C7">
            <w:pPr>
              <w:rPr>
                <w:sz w:val="36"/>
                <w:szCs w:val="36"/>
              </w:rPr>
            </w:pPr>
            <w:r w:rsidRPr="00F076D9">
              <w:rPr>
                <w:sz w:val="36"/>
                <w:szCs w:val="36"/>
              </w:rPr>
              <w:t>audio 4 (</w:t>
            </w:r>
            <w:proofErr w:type="spellStart"/>
            <w:r w:rsidRPr="00F076D9">
              <w:rPr>
                <w:sz w:val="36"/>
                <w:szCs w:val="36"/>
              </w:rPr>
              <w:t>audire</w:t>
            </w:r>
            <w:proofErr w:type="spellEnd"/>
            <w:r w:rsidRPr="00F076D9">
              <w:rPr>
                <w:sz w:val="36"/>
                <w:szCs w:val="36"/>
              </w:rPr>
              <w:t>)</w:t>
            </w:r>
          </w:p>
        </w:tc>
        <w:tc>
          <w:tcPr>
            <w:tcW w:w="3260" w:type="dxa"/>
          </w:tcPr>
          <w:p w:rsidR="001F55C7" w:rsidRPr="00F076D9" w:rsidRDefault="001F55C7" w:rsidP="001F55C7">
            <w:pPr>
              <w:rPr>
                <w:b/>
                <w:sz w:val="36"/>
                <w:szCs w:val="36"/>
              </w:rPr>
            </w:pPr>
            <w:r w:rsidRPr="00F076D9">
              <w:rPr>
                <w:b/>
                <w:sz w:val="36"/>
                <w:szCs w:val="36"/>
              </w:rPr>
              <w:t>audi–e–</w:t>
            </w:r>
            <w:proofErr w:type="spellStart"/>
            <w:r w:rsidRPr="00F076D9">
              <w:rPr>
                <w:b/>
                <w:sz w:val="36"/>
                <w:szCs w:val="36"/>
              </w:rPr>
              <w:t>ndus</w:t>
            </w:r>
            <w:proofErr w:type="spellEnd"/>
            <w:r w:rsidRPr="00F076D9">
              <w:rPr>
                <w:b/>
                <w:sz w:val="36"/>
                <w:szCs w:val="36"/>
              </w:rPr>
              <w:t>,-a,-um</w:t>
            </w:r>
          </w:p>
        </w:tc>
      </w:tr>
    </w:tbl>
    <w:p w:rsidR="001F55C7" w:rsidRPr="00F076D9" w:rsidRDefault="001F55C7" w:rsidP="001F55C7">
      <w:pPr>
        <w:rPr>
          <w:sz w:val="36"/>
          <w:szCs w:val="36"/>
        </w:rPr>
      </w:pPr>
    </w:p>
    <w:p w:rsidR="001F55C7" w:rsidRPr="00F076D9" w:rsidRDefault="001F55C7" w:rsidP="001F55C7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F076D9">
        <w:rPr>
          <w:sz w:val="36"/>
          <w:szCs w:val="36"/>
        </w:rPr>
        <w:t>značenje:radnja koja se mora izvršiti</w:t>
      </w:r>
    </w:p>
    <w:p w:rsidR="001F55C7" w:rsidRPr="00F076D9" w:rsidRDefault="001F55C7" w:rsidP="001F55C7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F076D9">
        <w:rPr>
          <w:sz w:val="36"/>
          <w:szCs w:val="36"/>
        </w:rPr>
        <w:t>služba u rečenici – pridjevski atribut na neku imenicu najčešće</w:t>
      </w:r>
    </w:p>
    <w:p w:rsidR="001F55C7" w:rsidRPr="00F076D9" w:rsidRDefault="001F55C7" w:rsidP="001F55C7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F076D9">
        <w:rPr>
          <w:sz w:val="36"/>
          <w:szCs w:val="36"/>
        </w:rPr>
        <w:t>prijevod – opisno odnosnom rečenicom</w:t>
      </w:r>
    </w:p>
    <w:p w:rsidR="000C5914" w:rsidRPr="00F076D9" w:rsidRDefault="001F55C7" w:rsidP="000C5914">
      <w:pPr>
        <w:pStyle w:val="Odlomakpopisa"/>
        <w:numPr>
          <w:ilvl w:val="0"/>
          <w:numId w:val="3"/>
        </w:numPr>
        <w:rPr>
          <w:sz w:val="36"/>
          <w:szCs w:val="36"/>
        </w:rPr>
      </w:pPr>
      <w:r w:rsidRPr="00F076D9">
        <w:rPr>
          <w:sz w:val="36"/>
          <w:szCs w:val="36"/>
        </w:rPr>
        <w:t>„(onaj) koji se mora“+ infinitiv glagola koji je u gerundivu</w:t>
      </w:r>
      <w:r w:rsidR="000C5914" w:rsidRPr="00F076D9">
        <w:rPr>
          <w:sz w:val="36"/>
          <w:szCs w:val="36"/>
        </w:rPr>
        <w:t xml:space="preserve"> </w:t>
      </w:r>
    </w:p>
    <w:p w:rsidR="000C5914" w:rsidRPr="00F076D9" w:rsidRDefault="000C5914" w:rsidP="000C5914">
      <w:pPr>
        <w:pStyle w:val="Odlomakpopisa"/>
        <w:numPr>
          <w:ilvl w:val="0"/>
          <w:numId w:val="3"/>
        </w:numPr>
        <w:rPr>
          <w:sz w:val="36"/>
          <w:szCs w:val="36"/>
        </w:rPr>
      </w:pPr>
      <w:proofErr w:type="spellStart"/>
      <w:r w:rsidRPr="00F076D9">
        <w:rPr>
          <w:sz w:val="36"/>
          <w:szCs w:val="36"/>
        </w:rPr>
        <w:t>N.B</w:t>
      </w:r>
      <w:proofErr w:type="spellEnd"/>
      <w:r w:rsidRPr="00F076D9">
        <w:rPr>
          <w:sz w:val="36"/>
          <w:szCs w:val="36"/>
        </w:rPr>
        <w:t>. radnja gerundiva se vrši na imenici uz koju gerundiv stoji kao pridjevski atribut</w:t>
      </w:r>
    </w:p>
    <w:p w:rsidR="001F55C7" w:rsidRPr="00F076D9" w:rsidRDefault="001F55C7" w:rsidP="001F55C7">
      <w:pPr>
        <w:pStyle w:val="Odlomakpopisa"/>
        <w:rPr>
          <w:sz w:val="36"/>
          <w:szCs w:val="36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4536"/>
      </w:tblGrid>
      <w:tr w:rsidR="000C5914" w:rsidRPr="00F076D9" w:rsidTr="00F076D9">
        <w:tc>
          <w:tcPr>
            <w:tcW w:w="4503" w:type="dxa"/>
          </w:tcPr>
          <w:p w:rsidR="000C5914" w:rsidRPr="00F076D9" w:rsidRDefault="000C5914" w:rsidP="000C5914">
            <w:pPr>
              <w:rPr>
                <w:sz w:val="36"/>
                <w:szCs w:val="36"/>
              </w:rPr>
            </w:pPr>
            <w:proofErr w:type="spellStart"/>
            <w:r w:rsidRPr="00F076D9">
              <w:rPr>
                <w:sz w:val="36"/>
                <w:szCs w:val="36"/>
              </w:rPr>
              <w:t>uxor</w:t>
            </w:r>
            <w:proofErr w:type="spellEnd"/>
            <w:r w:rsidRPr="00F076D9">
              <w:rPr>
                <w:sz w:val="36"/>
                <w:szCs w:val="36"/>
              </w:rPr>
              <w:t xml:space="preserve"> </w:t>
            </w:r>
            <w:proofErr w:type="spellStart"/>
            <w:r w:rsidRPr="00F076D9">
              <w:rPr>
                <w:sz w:val="36"/>
                <w:szCs w:val="36"/>
              </w:rPr>
              <w:t>amanda</w:t>
            </w:r>
            <w:proofErr w:type="spellEnd"/>
          </w:p>
        </w:tc>
        <w:tc>
          <w:tcPr>
            <w:tcW w:w="4536" w:type="dxa"/>
          </w:tcPr>
          <w:p w:rsidR="000C5914" w:rsidRPr="00F076D9" w:rsidRDefault="000C5914" w:rsidP="005E3A27">
            <w:pPr>
              <w:rPr>
                <w:b/>
                <w:sz w:val="36"/>
                <w:szCs w:val="36"/>
              </w:rPr>
            </w:pPr>
            <w:r w:rsidRPr="00F076D9">
              <w:rPr>
                <w:b/>
                <w:sz w:val="36"/>
                <w:szCs w:val="36"/>
              </w:rPr>
              <w:t xml:space="preserve"> supruga koja se mora voljeti</w:t>
            </w:r>
          </w:p>
        </w:tc>
      </w:tr>
      <w:tr w:rsidR="000C5914" w:rsidRPr="00F076D9" w:rsidTr="00F076D9">
        <w:tc>
          <w:tcPr>
            <w:tcW w:w="4503" w:type="dxa"/>
          </w:tcPr>
          <w:p w:rsidR="000C5914" w:rsidRPr="00F076D9" w:rsidRDefault="000C5914" w:rsidP="005E3A27">
            <w:pPr>
              <w:rPr>
                <w:sz w:val="36"/>
                <w:szCs w:val="36"/>
              </w:rPr>
            </w:pPr>
            <w:proofErr w:type="spellStart"/>
            <w:r w:rsidRPr="00F076D9">
              <w:rPr>
                <w:sz w:val="36"/>
                <w:szCs w:val="36"/>
              </w:rPr>
              <w:t>discipulus</w:t>
            </w:r>
            <w:proofErr w:type="spellEnd"/>
            <w:r w:rsidRPr="00F076D9">
              <w:rPr>
                <w:sz w:val="36"/>
                <w:szCs w:val="36"/>
              </w:rPr>
              <w:t xml:space="preserve"> </w:t>
            </w:r>
            <w:proofErr w:type="spellStart"/>
            <w:r w:rsidRPr="00F076D9">
              <w:rPr>
                <w:sz w:val="36"/>
                <w:szCs w:val="36"/>
              </w:rPr>
              <w:t>docendus</w:t>
            </w:r>
            <w:proofErr w:type="spellEnd"/>
          </w:p>
        </w:tc>
        <w:tc>
          <w:tcPr>
            <w:tcW w:w="4536" w:type="dxa"/>
          </w:tcPr>
          <w:p w:rsidR="000C5914" w:rsidRPr="00F076D9" w:rsidRDefault="000C5914" w:rsidP="005E3A27">
            <w:pPr>
              <w:rPr>
                <w:b/>
                <w:sz w:val="36"/>
                <w:szCs w:val="36"/>
              </w:rPr>
            </w:pPr>
            <w:r w:rsidRPr="00F076D9">
              <w:rPr>
                <w:b/>
                <w:sz w:val="36"/>
                <w:szCs w:val="36"/>
              </w:rPr>
              <w:t>učenik kojeg se mora podučavati</w:t>
            </w:r>
          </w:p>
        </w:tc>
      </w:tr>
      <w:tr w:rsidR="000C5914" w:rsidRPr="00F076D9" w:rsidTr="00F076D9">
        <w:tc>
          <w:tcPr>
            <w:tcW w:w="4503" w:type="dxa"/>
          </w:tcPr>
          <w:p w:rsidR="000C5914" w:rsidRPr="00F076D9" w:rsidRDefault="000C5914" w:rsidP="000C5914">
            <w:pPr>
              <w:rPr>
                <w:sz w:val="36"/>
                <w:szCs w:val="36"/>
              </w:rPr>
            </w:pPr>
            <w:proofErr w:type="spellStart"/>
            <w:r w:rsidRPr="00F076D9">
              <w:rPr>
                <w:sz w:val="36"/>
                <w:szCs w:val="36"/>
              </w:rPr>
              <w:t>corrigenda</w:t>
            </w:r>
            <w:proofErr w:type="spellEnd"/>
            <w:r w:rsidRPr="00F076D9">
              <w:rPr>
                <w:sz w:val="36"/>
                <w:szCs w:val="36"/>
              </w:rPr>
              <w:t xml:space="preserve"> (N </w:t>
            </w:r>
            <w:proofErr w:type="spellStart"/>
            <w:r w:rsidRPr="00F076D9">
              <w:rPr>
                <w:sz w:val="36"/>
                <w:szCs w:val="36"/>
              </w:rPr>
              <w:t>pl</w:t>
            </w:r>
            <w:proofErr w:type="spellEnd"/>
            <w:r w:rsidRPr="00F076D9">
              <w:rPr>
                <w:sz w:val="36"/>
                <w:szCs w:val="36"/>
              </w:rPr>
              <w:t xml:space="preserve"> srednji rod)</w:t>
            </w:r>
          </w:p>
        </w:tc>
        <w:tc>
          <w:tcPr>
            <w:tcW w:w="4536" w:type="dxa"/>
          </w:tcPr>
          <w:p w:rsidR="000C5914" w:rsidRPr="00F076D9" w:rsidRDefault="000C5914" w:rsidP="005E3A27">
            <w:pPr>
              <w:rPr>
                <w:b/>
                <w:sz w:val="36"/>
                <w:szCs w:val="36"/>
              </w:rPr>
            </w:pPr>
            <w:r w:rsidRPr="00F076D9">
              <w:rPr>
                <w:b/>
                <w:sz w:val="36"/>
                <w:szCs w:val="36"/>
              </w:rPr>
              <w:t>ono što se mora ispraviti</w:t>
            </w:r>
          </w:p>
        </w:tc>
      </w:tr>
      <w:tr w:rsidR="000C5914" w:rsidRPr="00F076D9" w:rsidTr="00F076D9">
        <w:tc>
          <w:tcPr>
            <w:tcW w:w="4503" w:type="dxa"/>
          </w:tcPr>
          <w:p w:rsidR="000C5914" w:rsidRPr="00F076D9" w:rsidRDefault="000C5914" w:rsidP="005E3A27">
            <w:pPr>
              <w:rPr>
                <w:sz w:val="36"/>
                <w:szCs w:val="36"/>
              </w:rPr>
            </w:pPr>
            <w:r w:rsidRPr="00F076D9">
              <w:rPr>
                <w:sz w:val="36"/>
                <w:szCs w:val="36"/>
              </w:rPr>
              <w:t xml:space="preserve">opus </w:t>
            </w:r>
            <w:proofErr w:type="spellStart"/>
            <w:r w:rsidRPr="00F076D9">
              <w:rPr>
                <w:sz w:val="36"/>
                <w:szCs w:val="36"/>
              </w:rPr>
              <w:t>faciendum</w:t>
            </w:r>
            <w:proofErr w:type="spellEnd"/>
          </w:p>
        </w:tc>
        <w:tc>
          <w:tcPr>
            <w:tcW w:w="4536" w:type="dxa"/>
          </w:tcPr>
          <w:p w:rsidR="000C5914" w:rsidRPr="00F076D9" w:rsidRDefault="000C5914" w:rsidP="005E3A27">
            <w:pPr>
              <w:rPr>
                <w:b/>
                <w:sz w:val="36"/>
                <w:szCs w:val="36"/>
              </w:rPr>
            </w:pPr>
            <w:r w:rsidRPr="00F076D9">
              <w:rPr>
                <w:b/>
                <w:sz w:val="36"/>
                <w:szCs w:val="36"/>
              </w:rPr>
              <w:t>posao koji se mora napraviti</w:t>
            </w:r>
          </w:p>
        </w:tc>
      </w:tr>
      <w:tr w:rsidR="000C5914" w:rsidRPr="00F076D9" w:rsidTr="00F076D9">
        <w:tc>
          <w:tcPr>
            <w:tcW w:w="4503" w:type="dxa"/>
          </w:tcPr>
          <w:p w:rsidR="000C5914" w:rsidRPr="00F076D9" w:rsidRDefault="000C5914" w:rsidP="005E3A27">
            <w:pPr>
              <w:rPr>
                <w:sz w:val="36"/>
                <w:szCs w:val="36"/>
              </w:rPr>
            </w:pPr>
            <w:proofErr w:type="spellStart"/>
            <w:r w:rsidRPr="00F076D9">
              <w:rPr>
                <w:sz w:val="36"/>
                <w:szCs w:val="36"/>
              </w:rPr>
              <w:t>magister</w:t>
            </w:r>
            <w:proofErr w:type="spellEnd"/>
            <w:r w:rsidRPr="00F076D9">
              <w:rPr>
                <w:sz w:val="36"/>
                <w:szCs w:val="36"/>
              </w:rPr>
              <w:t xml:space="preserve"> </w:t>
            </w:r>
            <w:proofErr w:type="spellStart"/>
            <w:r w:rsidRPr="00F076D9">
              <w:rPr>
                <w:sz w:val="36"/>
                <w:szCs w:val="36"/>
              </w:rPr>
              <w:t>audiendus</w:t>
            </w:r>
            <w:proofErr w:type="spellEnd"/>
          </w:p>
        </w:tc>
        <w:tc>
          <w:tcPr>
            <w:tcW w:w="4536" w:type="dxa"/>
          </w:tcPr>
          <w:p w:rsidR="000C5914" w:rsidRPr="00F076D9" w:rsidRDefault="000C5914" w:rsidP="005E3A27">
            <w:pPr>
              <w:rPr>
                <w:b/>
                <w:sz w:val="36"/>
                <w:szCs w:val="36"/>
              </w:rPr>
            </w:pPr>
            <w:r w:rsidRPr="00F076D9">
              <w:rPr>
                <w:b/>
                <w:sz w:val="36"/>
                <w:szCs w:val="36"/>
              </w:rPr>
              <w:t>učitelj koji se mora slušati</w:t>
            </w:r>
          </w:p>
        </w:tc>
      </w:tr>
    </w:tbl>
    <w:p w:rsidR="000C5914" w:rsidRPr="00F076D9" w:rsidRDefault="000C5914" w:rsidP="00F076D9">
      <w:pPr>
        <w:rPr>
          <w:sz w:val="36"/>
          <w:szCs w:val="36"/>
        </w:rPr>
      </w:pPr>
    </w:p>
    <w:p w:rsidR="001F55C7" w:rsidRPr="00F076D9" w:rsidRDefault="001F55C7">
      <w:pPr>
        <w:rPr>
          <w:sz w:val="36"/>
          <w:szCs w:val="36"/>
        </w:rPr>
      </w:pPr>
    </w:p>
    <w:sectPr w:rsidR="001F55C7" w:rsidRPr="00F076D9" w:rsidSect="008A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77C"/>
    <w:multiLevelType w:val="hybridMultilevel"/>
    <w:tmpl w:val="6F3CD2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20D06"/>
    <w:multiLevelType w:val="hybridMultilevel"/>
    <w:tmpl w:val="ACAE1D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91C1A"/>
    <w:multiLevelType w:val="hybridMultilevel"/>
    <w:tmpl w:val="720001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5C7"/>
    <w:rsid w:val="000C5914"/>
    <w:rsid w:val="001F55C7"/>
    <w:rsid w:val="004E4A8B"/>
    <w:rsid w:val="008A02E4"/>
    <w:rsid w:val="00F0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55C7"/>
    <w:pPr>
      <w:ind w:left="720"/>
      <w:contextualSpacing/>
    </w:pPr>
  </w:style>
  <w:style w:type="table" w:styleId="Reetkatablice">
    <w:name w:val="Table Grid"/>
    <w:basedOn w:val="Obinatablica"/>
    <w:uiPriority w:val="59"/>
    <w:rsid w:val="001F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1F55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F5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 i Franz</cp:lastModifiedBy>
  <cp:revision>4</cp:revision>
  <dcterms:created xsi:type="dcterms:W3CDTF">2013-03-12T17:17:00Z</dcterms:created>
  <dcterms:modified xsi:type="dcterms:W3CDTF">2013-10-15T08:47:00Z</dcterms:modified>
</cp:coreProperties>
</file>